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AB" w:rsidRPr="00380292" w:rsidRDefault="004F6C7F" w:rsidP="00575EAB">
      <w:pPr>
        <w:pStyle w:val="Textoindependiente"/>
        <w:ind w:firstLine="708"/>
        <w:rPr>
          <w:rFonts w:ascii="Calibri" w:hAnsi="Calibri" w:cs="Calibri"/>
          <w:b/>
          <w:color w:val="7F7F7F" w:themeColor="text1" w:themeTint="80"/>
          <w:sz w:val="26"/>
          <w:szCs w:val="26"/>
        </w:rPr>
      </w:pPr>
      <w:r w:rsidRPr="00380292">
        <w:rPr>
          <w:rFonts w:ascii="Calibri" w:hAnsi="Calibri" w:cs="Calibri"/>
          <w:b/>
          <w:color w:val="7F7F7F" w:themeColor="text1" w:themeTint="80"/>
          <w:sz w:val="26"/>
          <w:szCs w:val="26"/>
        </w:rPr>
        <w:t xml:space="preserve">León, Guanajuato, a </w:t>
      </w:r>
      <w:r w:rsidR="005A2B9D" w:rsidRPr="00380292">
        <w:rPr>
          <w:rFonts w:ascii="Calibri" w:hAnsi="Calibri" w:cs="Calibri"/>
          <w:b/>
          <w:color w:val="7F7F7F" w:themeColor="text1" w:themeTint="80"/>
          <w:sz w:val="26"/>
          <w:szCs w:val="26"/>
        </w:rPr>
        <w:t>3</w:t>
      </w:r>
      <w:r w:rsidR="009D771E" w:rsidRPr="00380292">
        <w:rPr>
          <w:rFonts w:ascii="Calibri" w:hAnsi="Calibri" w:cs="Calibri"/>
          <w:b/>
          <w:color w:val="7F7F7F" w:themeColor="text1" w:themeTint="80"/>
          <w:sz w:val="26"/>
          <w:szCs w:val="26"/>
        </w:rPr>
        <w:t>1</w:t>
      </w:r>
      <w:r w:rsidR="005A2B9D" w:rsidRPr="00380292">
        <w:rPr>
          <w:rFonts w:ascii="Calibri" w:hAnsi="Calibri" w:cs="Calibri"/>
          <w:b/>
          <w:color w:val="7F7F7F" w:themeColor="text1" w:themeTint="80"/>
          <w:sz w:val="26"/>
          <w:szCs w:val="26"/>
        </w:rPr>
        <w:t xml:space="preserve"> treinta</w:t>
      </w:r>
      <w:r w:rsidR="009D771E" w:rsidRPr="00380292">
        <w:rPr>
          <w:rFonts w:ascii="Calibri" w:hAnsi="Calibri" w:cs="Calibri"/>
          <w:b/>
          <w:color w:val="7F7F7F" w:themeColor="text1" w:themeTint="80"/>
          <w:sz w:val="26"/>
          <w:szCs w:val="26"/>
        </w:rPr>
        <w:t xml:space="preserve"> y uno</w:t>
      </w:r>
      <w:r w:rsidR="000B2C6F" w:rsidRPr="00380292">
        <w:rPr>
          <w:rFonts w:ascii="Calibri" w:hAnsi="Calibri" w:cs="Calibri"/>
          <w:b/>
          <w:color w:val="7F7F7F" w:themeColor="text1" w:themeTint="80"/>
          <w:sz w:val="26"/>
          <w:szCs w:val="26"/>
        </w:rPr>
        <w:t xml:space="preserve"> de agosto</w:t>
      </w:r>
      <w:r w:rsidRPr="00380292">
        <w:rPr>
          <w:rFonts w:ascii="Calibri" w:hAnsi="Calibri" w:cs="Calibri"/>
          <w:b/>
          <w:color w:val="7F7F7F" w:themeColor="text1" w:themeTint="80"/>
          <w:sz w:val="26"/>
          <w:szCs w:val="26"/>
        </w:rPr>
        <w:t xml:space="preserve"> del año 201</w:t>
      </w:r>
      <w:r w:rsidR="004D0B1E" w:rsidRPr="00380292">
        <w:rPr>
          <w:rFonts w:ascii="Calibri" w:hAnsi="Calibri" w:cs="Calibri"/>
          <w:b/>
          <w:color w:val="7F7F7F" w:themeColor="text1" w:themeTint="80"/>
          <w:sz w:val="26"/>
          <w:szCs w:val="26"/>
        </w:rPr>
        <w:t>6</w:t>
      </w:r>
      <w:r w:rsidRPr="00380292">
        <w:rPr>
          <w:rFonts w:ascii="Calibri" w:hAnsi="Calibri" w:cs="Calibri"/>
          <w:b/>
          <w:color w:val="7F7F7F" w:themeColor="text1" w:themeTint="80"/>
          <w:sz w:val="26"/>
          <w:szCs w:val="26"/>
        </w:rPr>
        <w:t xml:space="preserve"> dos mil </w:t>
      </w:r>
      <w:proofErr w:type="gramStart"/>
      <w:r w:rsidR="004D0B1E" w:rsidRPr="00380292">
        <w:rPr>
          <w:rFonts w:ascii="Calibri" w:hAnsi="Calibri" w:cs="Calibri"/>
          <w:b/>
          <w:color w:val="7F7F7F" w:themeColor="text1" w:themeTint="80"/>
          <w:sz w:val="26"/>
          <w:szCs w:val="26"/>
        </w:rPr>
        <w:t>dieciséis .</w:t>
      </w:r>
      <w:proofErr w:type="gramEnd"/>
      <w:r w:rsidR="004D0B1E" w:rsidRPr="00380292">
        <w:rPr>
          <w:rFonts w:ascii="Calibri" w:hAnsi="Calibri" w:cs="Calibri"/>
          <w:b/>
          <w:color w:val="7F7F7F" w:themeColor="text1" w:themeTint="80"/>
          <w:sz w:val="26"/>
          <w:szCs w:val="26"/>
        </w:rPr>
        <w:t xml:space="preserve"> . </w:t>
      </w:r>
      <w:r w:rsidR="00575EAB" w:rsidRPr="00380292">
        <w:rPr>
          <w:rFonts w:ascii="Calibri" w:hAnsi="Calibri" w:cs="Calibri"/>
          <w:b/>
          <w:color w:val="7F7F7F" w:themeColor="text1" w:themeTint="80"/>
          <w:sz w:val="26"/>
          <w:szCs w:val="26"/>
        </w:rPr>
        <w:t xml:space="preserve">. . . . . . . . . . . . . . . . . . . . . . . . . . . . . . . . . . . . . . . . . . . . . . . </w:t>
      </w:r>
      <w:r w:rsidR="00380292">
        <w:rPr>
          <w:rFonts w:ascii="Calibri" w:hAnsi="Calibri" w:cs="Calibri"/>
          <w:b/>
          <w:color w:val="7F7F7F" w:themeColor="text1" w:themeTint="80"/>
          <w:sz w:val="26"/>
          <w:szCs w:val="26"/>
        </w:rPr>
        <w:t xml:space="preserve">. . . . . . . . . . .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6A5F50">
        <w:rPr>
          <w:rFonts w:ascii="Calibri" w:hAnsi="Calibri" w:cs="Calibri"/>
          <w:b/>
          <w:color w:val="7F7F7F" w:themeColor="text1" w:themeTint="80"/>
          <w:sz w:val="26"/>
          <w:szCs w:val="26"/>
        </w:rPr>
        <w:t>550/2016-JN</w:t>
      </w:r>
      <w:r w:rsidRPr="00951F38">
        <w:rPr>
          <w:rFonts w:ascii="Calibri" w:hAnsi="Calibri" w:cs="Calibri"/>
          <w:color w:val="7F7F7F" w:themeColor="text1" w:themeTint="80"/>
          <w:sz w:val="26"/>
          <w:szCs w:val="26"/>
        </w:rPr>
        <w:t xml:space="preserve">, promovido por el ciudadano </w:t>
      </w:r>
      <w:r w:rsidR="009B21FD">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9B21FD">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w:t>
      </w:r>
      <w:r w:rsidR="006C2BAA">
        <w:rPr>
          <w:rFonts w:ascii="Calibri" w:hAnsi="Calibri" w:cs="Calibri"/>
          <w:color w:val="7F7F7F" w:themeColor="text1" w:themeTint="80"/>
          <w:sz w:val="26"/>
          <w:szCs w:val="26"/>
        </w:rPr>
        <w:t xml:space="preserve">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8A72FD">
        <w:rPr>
          <w:rFonts w:ascii="Calibri" w:hAnsi="Calibri" w:cs="Calibri"/>
          <w:color w:val="7F7F7F" w:themeColor="text1" w:themeTint="80"/>
          <w:sz w:val="26"/>
          <w:szCs w:val="26"/>
        </w:rPr>
        <w:t>25 veinticinco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73F07">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8A72FD">
        <w:rPr>
          <w:rFonts w:ascii="Calibri" w:hAnsi="Calibri" w:cs="Calibri"/>
          <w:color w:val="7F7F7F" w:themeColor="text1" w:themeTint="80"/>
          <w:sz w:val="26"/>
          <w:szCs w:val="26"/>
        </w:rPr>
        <w:t>354249 (tres-cinco-cuatro-dos-cuatro-nueve)</w:t>
      </w:r>
      <w:r w:rsidR="0058450C" w:rsidRPr="00951F38">
        <w:rPr>
          <w:rFonts w:ascii="Calibri" w:hAnsi="Calibri" w:cs="Calibri"/>
          <w:color w:val="7F7F7F" w:themeColor="text1" w:themeTint="80"/>
          <w:sz w:val="26"/>
          <w:szCs w:val="26"/>
        </w:rPr>
        <w:t xml:space="preserve">, de fecha </w:t>
      </w:r>
      <w:r w:rsidR="008A72FD">
        <w:rPr>
          <w:rFonts w:ascii="Calibri" w:hAnsi="Calibri" w:cs="Calibri"/>
          <w:color w:val="7F7F7F" w:themeColor="text1" w:themeTint="80"/>
          <w:sz w:val="26"/>
          <w:szCs w:val="26"/>
        </w:rPr>
        <w:t>25 veinticinco de mayo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y que obra en el secreto de este juzgado</w:t>
      </w:r>
      <w:r w:rsidR="00A61545">
        <w:rPr>
          <w:rFonts w:ascii="Calibri" w:hAnsi="Calibri" w:cs="Calibri"/>
          <w:color w:val="7F7F7F" w:themeColor="text1" w:themeTint="80"/>
          <w:sz w:val="26"/>
          <w:szCs w:val="26"/>
        </w:rPr>
        <w:t>,</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773F07">
        <w:rPr>
          <w:rFonts w:ascii="Calibri" w:hAnsi="Calibri" w:cs="Calibri"/>
          <w:color w:val="7F7F7F" w:themeColor="text1" w:themeTint="80"/>
          <w:sz w:val="26"/>
          <w:szCs w:val="26"/>
        </w:rPr>
        <w:t>8 ocho</w:t>
      </w:r>
      <w:r w:rsidRPr="00951F38">
        <w:rPr>
          <w:rFonts w:ascii="Calibri" w:hAnsi="Calibri" w:cs="Calibri"/>
          <w:color w:val="7F7F7F" w:themeColor="text1" w:themeTint="80"/>
          <w:sz w:val="26"/>
          <w:szCs w:val="26"/>
        </w:rPr>
        <w:t xml:space="preserve">) y que 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confesión expresa que hace el enjuiciado, al contestar la </w:t>
      </w:r>
      <w:r w:rsidR="00EE6D6B">
        <w:rPr>
          <w:rFonts w:ascii="Calibri" w:hAnsi="Calibri" w:cs="Calibri"/>
          <w:color w:val="7F7F7F" w:themeColor="text1" w:themeTint="80"/>
          <w:sz w:val="26"/>
          <w:szCs w:val="26"/>
        </w:rPr>
        <w:t>demanda, en el sentido de que sí levantó el a</w:t>
      </w:r>
      <w:r w:rsidR="00FF4A3E">
        <w:rPr>
          <w:rFonts w:ascii="Calibri" w:hAnsi="Calibri" w:cs="Calibri"/>
          <w:color w:val="7F7F7F" w:themeColor="text1" w:themeTint="80"/>
          <w:sz w:val="26"/>
          <w:szCs w:val="26"/>
        </w:rPr>
        <w:t>cta de Infracción combatida</w:t>
      </w:r>
      <w:r w:rsidRPr="00951F38">
        <w:rPr>
          <w:rFonts w:ascii="Calibri" w:hAnsi="Calibri"/>
          <w:color w:val="7F7F7F" w:themeColor="text1" w:themeTint="80"/>
          <w:sz w:val="26"/>
          <w:szCs w:val="26"/>
        </w:rPr>
        <w:t>. . . . . . . . . . . . . . .</w:t>
      </w:r>
      <w:r w:rsidR="00FF4A3E">
        <w:rPr>
          <w:rFonts w:ascii="Calibri" w:hAnsi="Calibri"/>
          <w:color w:val="7F7F7F" w:themeColor="text1" w:themeTint="80"/>
          <w:sz w:val="26"/>
          <w:szCs w:val="26"/>
        </w:rPr>
        <w:t xml:space="preserve"> . .</w:t>
      </w:r>
      <w:r w:rsidR="00A61545">
        <w:rPr>
          <w:rFonts w:ascii="Calibri" w:hAnsi="Calibri"/>
          <w:color w:val="7F7F7F" w:themeColor="text1" w:themeTint="80"/>
          <w:sz w:val="26"/>
          <w:szCs w:val="26"/>
        </w:rPr>
        <w:t xml:space="preserve"> . . </w:t>
      </w:r>
    </w:p>
    <w:p w:rsidR="004F6C7F" w:rsidRPr="00951F38" w:rsidRDefault="004F6C7F" w:rsidP="004F6C7F">
      <w:pPr>
        <w:jc w:val="both"/>
        <w:rPr>
          <w:rFonts w:ascii="Calibri" w:hAnsi="Calibri" w:cs="Calibri"/>
          <w:color w:val="7F7F7F" w:themeColor="text1" w:themeTint="80"/>
          <w:sz w:val="26"/>
          <w:szCs w:val="26"/>
        </w:rPr>
      </w:pPr>
    </w:p>
    <w:p w:rsidR="00EE6D6B" w:rsidRDefault="00EE6D6B" w:rsidP="004F6C7F">
      <w:pPr>
        <w:ind w:firstLine="708"/>
        <w:jc w:val="both"/>
        <w:rPr>
          <w:rFonts w:ascii="Calibri" w:hAnsi="Calibri" w:cs="Calibri"/>
          <w:color w:val="7F7F7F" w:themeColor="text1" w:themeTint="80"/>
          <w:sz w:val="26"/>
          <w:szCs w:val="26"/>
        </w:rPr>
      </w:pPr>
    </w:p>
    <w:p w:rsidR="00EE6D6B" w:rsidRDefault="00EE6D6B" w:rsidP="004F6C7F">
      <w:pPr>
        <w:ind w:firstLine="708"/>
        <w:jc w:val="both"/>
        <w:rPr>
          <w:rFonts w:ascii="Calibri" w:hAnsi="Calibri" w:cs="Calibri"/>
          <w:color w:val="7F7F7F" w:themeColor="text1" w:themeTint="80"/>
          <w:sz w:val="26"/>
          <w:szCs w:val="26"/>
        </w:rPr>
      </w:pPr>
    </w:p>
    <w:p w:rsidR="00EE6D6B" w:rsidRPr="00951F38" w:rsidRDefault="00EE6D6B" w:rsidP="00EE6D6B">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550/2016-JN</w:t>
      </w:r>
    </w:p>
    <w:p w:rsidR="00EE6D6B" w:rsidRDefault="00EE6D6B"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EE6D6B">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9B21F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EE6D6B">
        <w:rPr>
          <w:rFonts w:ascii="Calibri" w:hAnsi="Calibri" w:cs="Calibri"/>
          <w:color w:val="7F7F7F" w:themeColor="text1" w:themeTint="80"/>
          <w:sz w:val="26"/>
          <w:szCs w:val="26"/>
        </w:rPr>
        <w:t xml:space="preserve">. . . . . </w:t>
      </w:r>
    </w:p>
    <w:p w:rsidR="00944BA7" w:rsidRPr="00951F38" w:rsidRDefault="00944BA7" w:rsidP="00EE6D6B">
      <w:pPr>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9B21F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promovió el presente proceso, con el carácter de Apoderada General para pleitos y cobranzas de la persona moral denominada</w:t>
      </w:r>
      <w:r w:rsidR="00EE6D6B">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009B21FD">
        <w:rPr>
          <w:rFonts w:ascii="Calibri" w:hAnsi="Calibri" w:cs="Calibri"/>
          <w:i/>
          <w:color w:val="7F7F7F" w:themeColor="text1" w:themeTint="80"/>
          <w:sz w:val="26"/>
          <w:szCs w:val="26"/>
        </w:rPr>
        <w:t>*****</w:t>
      </w:r>
      <w:r w:rsidR="00EE6D6B">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w:t>
      </w:r>
      <w:r w:rsidRPr="00A26C62">
        <w:rPr>
          <w:rFonts w:ascii="Calibri" w:hAnsi="Calibri" w:cs="Calibri"/>
          <w:color w:val="7F7F7F" w:themeColor="text1" w:themeTint="80"/>
          <w:sz w:val="26"/>
          <w:szCs w:val="26"/>
        </w:rPr>
        <w:lastRenderedPageBreak/>
        <w:t xml:space="preserve">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sidR="009B21F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EE6D6B">
        <w:rPr>
          <w:rFonts w:ascii="Calibri" w:hAnsi="Calibri" w:cs="Calibri"/>
          <w:color w:val="7F7F7F" w:themeColor="text1" w:themeTint="80"/>
          <w:sz w:val="26"/>
          <w:szCs w:val="26"/>
        </w:rPr>
        <w:t xml:space="preserve">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4B1289">
        <w:rPr>
          <w:rFonts w:ascii="Calibri" w:hAnsi="Calibri" w:cs="Calibri"/>
          <w:color w:val="7F7F7F" w:themeColor="text1" w:themeTint="80"/>
          <w:sz w:val="26"/>
          <w:szCs w:val="26"/>
        </w:rPr>
        <w:t>4 cuatro</w:t>
      </w:r>
      <w:r w:rsidR="00943013">
        <w:rPr>
          <w:rFonts w:ascii="Calibri" w:hAnsi="Calibri" w:cs="Calibri"/>
          <w:color w:val="7F7F7F" w:themeColor="text1" w:themeTint="80"/>
          <w:sz w:val="26"/>
          <w:szCs w:val="26"/>
        </w:rPr>
        <w:t xml:space="preserve"> a </w:t>
      </w:r>
      <w:r w:rsidR="004B1289">
        <w:rPr>
          <w:rFonts w:ascii="Calibri" w:hAnsi="Calibri" w:cs="Calibri"/>
          <w:color w:val="7F7F7F" w:themeColor="text1" w:themeTint="80"/>
          <w:sz w:val="26"/>
          <w:szCs w:val="26"/>
        </w:rPr>
        <w:t>6 seis</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9B21F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tiene el carácter de Apoderada General para pleitos y cobranzas de la persona moral denominada</w:t>
      </w:r>
      <w:r w:rsidR="00222420">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w:t>
      </w:r>
      <w:r w:rsidR="009B21FD">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222420">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222420">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222420">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222420">
        <w:rPr>
          <w:rFonts w:ascii="Calibri" w:hAnsi="Calibri" w:cs="Calibri"/>
          <w:bCs/>
          <w:iCs/>
          <w:color w:val="7F7F7F" w:themeColor="text1" w:themeTint="80"/>
          <w:sz w:val="26"/>
          <w:szCs w:val="26"/>
        </w:rPr>
        <w:t xml:space="preserve"> </w:t>
      </w:r>
    </w:p>
    <w:p w:rsidR="00222420" w:rsidRPr="00222420" w:rsidRDefault="00222420" w:rsidP="0035370B">
      <w:pPr>
        <w:pStyle w:val="Sangradetextonormal"/>
        <w:ind w:left="0" w:firstLine="708"/>
        <w:jc w:val="both"/>
        <w:rPr>
          <w:rFonts w:ascii="Calibri" w:hAnsi="Calibri" w:cs="Calibri"/>
          <w:bCs/>
          <w:iCs/>
          <w:color w:val="7F7F7F" w:themeColor="text1" w:themeTint="80"/>
          <w:sz w:val="20"/>
          <w:szCs w:val="20"/>
        </w:rPr>
      </w:pP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4B1289">
        <w:rPr>
          <w:rFonts w:ascii="Calibri" w:hAnsi="Calibri" w:cs="Calibri"/>
          <w:bCs/>
          <w:iCs/>
          <w:color w:val="7F7F7F" w:themeColor="text1" w:themeTint="80"/>
          <w:sz w:val="26"/>
          <w:szCs w:val="26"/>
        </w:rPr>
        <w:t>16021217 (uno-seis-cero-dos-uno-dos-uno-siete)</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4B1289">
        <w:rPr>
          <w:rFonts w:ascii="Calibri" w:hAnsi="Calibri" w:cs="Calibri"/>
          <w:bCs/>
          <w:iCs/>
          <w:color w:val="7F7F7F" w:themeColor="text1" w:themeTint="80"/>
          <w:sz w:val="26"/>
          <w:szCs w:val="26"/>
        </w:rPr>
        <w:t>9 nueve</w:t>
      </w:r>
      <w:r w:rsidRPr="007D58F4">
        <w:rPr>
          <w:rFonts w:ascii="Calibri" w:hAnsi="Calibri" w:cs="Calibri"/>
          <w:bCs/>
          <w:iCs/>
          <w:color w:val="7F7F7F" w:themeColor="text1" w:themeTint="80"/>
          <w:sz w:val="26"/>
          <w:szCs w:val="26"/>
        </w:rPr>
        <w:t xml:space="preserve">); resultando, en consecuencia, afectada, por tal motivo, en su patrimonio. Lo anterior no obstante que el Inspector demandado considere el acta debidamente fundada y motivada, ya que ello no conlleva a la </w:t>
      </w:r>
      <w:r w:rsidRPr="007D58F4">
        <w:rPr>
          <w:rFonts w:ascii="Calibri" w:hAnsi="Calibri" w:cs="Calibri"/>
          <w:bCs/>
          <w:iCs/>
          <w:color w:val="7F7F7F" w:themeColor="text1" w:themeTint="80"/>
          <w:sz w:val="26"/>
          <w:szCs w:val="26"/>
        </w:rPr>
        <w:lastRenderedPageBreak/>
        <w:t>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AF66B0">
        <w:rPr>
          <w:rFonts w:ascii="Calibri" w:hAnsi="Calibri" w:cs="Calibri"/>
          <w:bCs/>
          <w:iCs/>
          <w:color w:val="7F7F7F" w:themeColor="text1" w:themeTint="80"/>
          <w:sz w:val="26"/>
          <w:szCs w:val="26"/>
        </w:rPr>
        <w:t xml:space="preserve"> . . . . . . . . . . . . . . . . . . . .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AA168B">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48659A" w:rsidRDefault="004F6C7F" w:rsidP="00BA255C">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8A72FD">
        <w:rPr>
          <w:rFonts w:ascii="Calibri" w:hAnsi="Calibri" w:cs="Calibri"/>
          <w:color w:val="7F7F7F" w:themeColor="text1" w:themeTint="80"/>
          <w:sz w:val="26"/>
          <w:szCs w:val="26"/>
        </w:rPr>
        <w:t>Raúl Alberto Escobedo Rodríguez</w:t>
      </w:r>
      <w:r w:rsidRPr="00951F38">
        <w:rPr>
          <w:rFonts w:ascii="Calibri" w:hAnsi="Calibri" w:cs="Calibri"/>
          <w:color w:val="7F7F7F" w:themeColor="text1" w:themeTint="80"/>
          <w:sz w:val="26"/>
          <w:szCs w:val="26"/>
        </w:rPr>
        <w:t xml:space="preserve">, con fecha </w:t>
      </w:r>
      <w:r w:rsidR="008A72FD">
        <w:rPr>
          <w:rFonts w:ascii="Calibri" w:hAnsi="Calibri" w:cs="Calibri"/>
          <w:color w:val="7F7F7F" w:themeColor="text1" w:themeTint="80"/>
          <w:sz w:val="26"/>
          <w:szCs w:val="26"/>
        </w:rPr>
        <w:t>25 veinticinco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4B1289">
        <w:rPr>
          <w:rFonts w:ascii="Calibri" w:hAnsi="Calibri" w:cs="Calibri"/>
          <w:i/>
          <w:iCs/>
          <w:color w:val="7F7F7F" w:themeColor="text1" w:themeTint="80"/>
          <w:sz w:val="26"/>
          <w:szCs w:val="26"/>
        </w:rPr>
        <w:t xml:space="preserve">Transferencias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8A72FD">
        <w:rPr>
          <w:rFonts w:ascii="Calibri" w:hAnsi="Calibri" w:cs="Calibri"/>
          <w:color w:val="7F7F7F" w:themeColor="text1" w:themeTint="80"/>
          <w:sz w:val="26"/>
          <w:szCs w:val="26"/>
        </w:rPr>
        <w:t>354249 (tres-cinco-cuatro-dos-cuatro-nueve)</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0B1D63">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0B1D63">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9953E8">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w:t>
      </w:r>
      <w:r w:rsidR="007F73CB">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autorizada</w:t>
      </w:r>
      <w:r w:rsidR="00972393">
        <w:rPr>
          <w:rFonts w:ascii="Calibri" w:hAnsi="Calibri" w:cs="Calibri"/>
          <w:i/>
          <w:color w:val="7F7F7F" w:themeColor="text1" w:themeTint="80"/>
          <w:sz w:val="26"/>
          <w:szCs w:val="26"/>
        </w:rPr>
        <w:t>s</w:t>
      </w:r>
      <w:r w:rsidR="000B1D63">
        <w:rPr>
          <w:rFonts w:ascii="Calibri" w:hAnsi="Calibri" w:cs="Calibri"/>
          <w:i/>
          <w:color w:val="7F7F7F" w:themeColor="text1" w:themeTint="80"/>
          <w:sz w:val="26"/>
          <w:szCs w:val="26"/>
        </w:rPr>
        <w:t xml:space="preserve"> en la prestación del servicio</w:t>
      </w:r>
      <w:r w:rsidR="0026542A">
        <w:rPr>
          <w:rFonts w:ascii="Calibri" w:hAnsi="Calibri" w:cs="Calibri"/>
          <w:i/>
          <w:color w:val="7F7F7F" w:themeColor="text1" w:themeTint="80"/>
          <w:sz w:val="26"/>
          <w:szCs w:val="26"/>
        </w:rPr>
        <w:t>. (</w:t>
      </w:r>
      <w:r w:rsidR="004B1289">
        <w:rPr>
          <w:rFonts w:ascii="Calibri" w:hAnsi="Calibri" w:cs="Calibri"/>
          <w:i/>
          <w:color w:val="7F7F7F" w:themeColor="text1" w:themeTint="80"/>
          <w:sz w:val="26"/>
          <w:szCs w:val="26"/>
        </w:rPr>
        <w:t>Afore la ruta A-56 en Esta</w:t>
      </w:r>
      <w:r w:rsidR="0048659A">
        <w:rPr>
          <w:rFonts w:ascii="Calibri" w:hAnsi="Calibri" w:cs="Calibri"/>
          <w:i/>
          <w:color w:val="7F7F7F" w:themeColor="text1" w:themeTint="80"/>
          <w:sz w:val="26"/>
          <w:szCs w:val="26"/>
        </w:rPr>
        <w:t>ción Delta percatándome de la pé</w:t>
      </w:r>
      <w:r w:rsidR="004B1289">
        <w:rPr>
          <w:rFonts w:ascii="Calibri" w:hAnsi="Calibri" w:cs="Calibri"/>
          <w:i/>
          <w:color w:val="7F7F7F" w:themeColor="text1" w:themeTint="80"/>
          <w:sz w:val="26"/>
          <w:szCs w:val="26"/>
        </w:rPr>
        <w:t>rdida del despacho número #58 programado a</w:t>
      </w:r>
      <w:r w:rsidR="0048659A">
        <w:rPr>
          <w:rFonts w:ascii="Calibri" w:hAnsi="Calibri" w:cs="Calibri"/>
          <w:i/>
          <w:color w:val="7F7F7F" w:themeColor="text1" w:themeTint="80"/>
          <w:sz w:val="26"/>
          <w:szCs w:val="26"/>
        </w:rPr>
        <w:t xml:space="preserve"> las 14:10 ya que no llego ningún vehí</w:t>
      </w:r>
      <w:r w:rsidR="004B1289">
        <w:rPr>
          <w:rFonts w:ascii="Calibri" w:hAnsi="Calibri" w:cs="Calibri"/>
          <w:i/>
          <w:color w:val="7F7F7F" w:themeColor="text1" w:themeTint="80"/>
          <w:sz w:val="26"/>
          <w:szCs w:val="26"/>
        </w:rPr>
        <w:t>culo en ese hor</w:t>
      </w:r>
      <w:r w:rsidR="0048659A">
        <w:rPr>
          <w:rFonts w:ascii="Calibri" w:hAnsi="Calibri" w:cs="Calibri"/>
          <w:i/>
          <w:color w:val="7F7F7F" w:themeColor="text1" w:themeTint="80"/>
          <w:sz w:val="26"/>
          <w:szCs w:val="26"/>
        </w:rPr>
        <w:t>ario y confirmando, la pé</w:t>
      </w:r>
      <w:r w:rsidR="004B1289">
        <w:rPr>
          <w:rFonts w:ascii="Calibri" w:hAnsi="Calibri" w:cs="Calibri"/>
          <w:i/>
          <w:color w:val="7F7F7F" w:themeColor="text1" w:themeTint="80"/>
          <w:sz w:val="26"/>
          <w:szCs w:val="26"/>
        </w:rPr>
        <w:t>rdida del despacho con el despachador de l</w:t>
      </w:r>
      <w:r w:rsidR="0048659A">
        <w:rPr>
          <w:rFonts w:ascii="Calibri" w:hAnsi="Calibri" w:cs="Calibri"/>
          <w:i/>
          <w:color w:val="7F7F7F" w:themeColor="text1" w:themeTint="80"/>
          <w:sz w:val="26"/>
          <w:szCs w:val="26"/>
        </w:rPr>
        <w:t>a misma ruta de nombre Toño Velá</w:t>
      </w:r>
      <w:r w:rsidR="004B1289">
        <w:rPr>
          <w:rFonts w:ascii="Calibri" w:hAnsi="Calibri" w:cs="Calibri"/>
          <w:i/>
          <w:color w:val="7F7F7F" w:themeColor="text1" w:themeTint="80"/>
          <w:sz w:val="26"/>
          <w:szCs w:val="26"/>
        </w:rPr>
        <w:t>squez</w:t>
      </w:r>
      <w:r w:rsidR="00BA255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w:t>
      </w:r>
    </w:p>
    <w:p w:rsidR="0048659A" w:rsidRDefault="0048659A" w:rsidP="0048659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550/2016-JN</w:t>
      </w:r>
    </w:p>
    <w:p w:rsidR="0048659A" w:rsidRDefault="0048659A" w:rsidP="00BA255C">
      <w:pPr>
        <w:ind w:firstLine="708"/>
        <w:jc w:val="both"/>
        <w:rPr>
          <w:rFonts w:ascii="Calibri" w:hAnsi="Calibri" w:cs="Calibri"/>
          <w:color w:val="7F7F7F" w:themeColor="text1" w:themeTint="80"/>
          <w:sz w:val="26"/>
          <w:szCs w:val="26"/>
        </w:rPr>
      </w:pPr>
    </w:p>
    <w:p w:rsidR="0048659A" w:rsidRDefault="004F6C7F" w:rsidP="0048659A">
      <w:pPr>
        <w:pStyle w:val="Textoindependiente"/>
        <w:rPr>
          <w:rFonts w:ascii="Calibri" w:hAnsi="Calibri" w:cs="Calibri"/>
          <w:color w:val="7F7F7F" w:themeColor="text1" w:themeTint="80"/>
          <w:sz w:val="26"/>
          <w:szCs w:val="26"/>
        </w:rPr>
      </w:pPr>
      <w:proofErr w:type="gramStart"/>
      <w:r w:rsidRPr="00951F38">
        <w:rPr>
          <w:rFonts w:ascii="Calibri" w:hAnsi="Calibri" w:cs="Calibri"/>
          <w:color w:val="7F7F7F" w:themeColor="text1" w:themeTint="80"/>
          <w:sz w:val="26"/>
          <w:szCs w:val="26"/>
        </w:rPr>
        <w:t>infractor</w:t>
      </w:r>
      <w:proofErr w:type="gramEnd"/>
      <w:r w:rsidRPr="00951F38">
        <w:rPr>
          <w:rFonts w:ascii="Calibri" w:hAnsi="Calibri" w:cs="Calibri"/>
          <w:color w:val="7F7F7F" w:themeColor="text1" w:themeTint="80"/>
          <w:sz w:val="26"/>
          <w:szCs w:val="26"/>
        </w:rPr>
        <w:t xml:space="preserve">: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BA255C">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BA255C">
        <w:rPr>
          <w:rFonts w:ascii="Calibri" w:hAnsi="Calibri" w:cs="Calibri"/>
          <w:i/>
          <w:color w:val="7F7F7F" w:themeColor="text1" w:themeTint="80"/>
          <w:sz w:val="26"/>
          <w:szCs w:val="26"/>
        </w:rPr>
        <w:t>egradora</w:t>
      </w:r>
      <w:r w:rsidR="003C6A85" w:rsidRPr="003C6A85">
        <w:rPr>
          <w:rFonts w:ascii="Calibri" w:hAnsi="Calibri" w:cs="Calibri"/>
          <w:i/>
          <w:color w:val="7F7F7F" w:themeColor="text1" w:themeTint="80"/>
          <w:sz w:val="26"/>
          <w:szCs w:val="26"/>
        </w:rPr>
        <w:t xml:space="preserve"> Trans</w:t>
      </w:r>
      <w:r w:rsidR="00BA255C">
        <w:rPr>
          <w:rFonts w:ascii="Calibri" w:hAnsi="Calibri" w:cs="Calibri"/>
          <w:i/>
          <w:color w:val="7F7F7F" w:themeColor="text1" w:themeTint="80"/>
          <w:sz w:val="26"/>
          <w:szCs w:val="26"/>
        </w:rPr>
        <w:t>porte</w:t>
      </w:r>
      <w:r w:rsidR="003C6A85" w:rsidRPr="003C6A85">
        <w:rPr>
          <w:rFonts w:ascii="Calibri" w:hAnsi="Calibri" w:cs="Calibri"/>
          <w:i/>
          <w:color w:val="7F7F7F" w:themeColor="text1" w:themeTint="80"/>
          <w:sz w:val="26"/>
          <w:szCs w:val="26"/>
        </w:rPr>
        <w:t xml:space="preserve"> </w:t>
      </w:r>
      <w:r w:rsidR="00BA255C" w:rsidRPr="003C6A85">
        <w:rPr>
          <w:rFonts w:ascii="Calibri" w:hAnsi="Calibri" w:cs="Calibri"/>
          <w:i/>
          <w:color w:val="7F7F7F" w:themeColor="text1" w:themeTint="80"/>
          <w:sz w:val="26"/>
          <w:szCs w:val="26"/>
        </w:rPr>
        <w:t>p</w:t>
      </w:r>
      <w:r w:rsidR="00BA255C">
        <w:rPr>
          <w:rFonts w:ascii="Calibri" w:hAnsi="Calibri" w:cs="Calibri"/>
          <w:i/>
          <w:color w:val="7F7F7F" w:themeColor="text1" w:themeTint="80"/>
          <w:sz w:val="26"/>
          <w:szCs w:val="26"/>
        </w:rPr>
        <w:t>úblico</w:t>
      </w:r>
      <w:r w:rsidR="003C6A85" w:rsidRPr="003C6A85">
        <w:rPr>
          <w:rFonts w:ascii="Calibri" w:hAnsi="Calibri" w:cs="Calibri"/>
          <w:i/>
          <w:color w:val="7F7F7F" w:themeColor="text1" w:themeTint="80"/>
          <w:sz w:val="26"/>
          <w:szCs w:val="26"/>
        </w:rPr>
        <w:t xml:space="preserve"> </w:t>
      </w:r>
      <w:r w:rsidR="00240CDC">
        <w:rPr>
          <w:rFonts w:ascii="Calibri" w:hAnsi="Calibri" w:cs="Calibri"/>
          <w:i/>
          <w:color w:val="7F7F7F" w:themeColor="text1" w:themeTint="80"/>
          <w:sz w:val="26"/>
          <w:szCs w:val="26"/>
        </w:rPr>
        <w:t>G</w:t>
      </w:r>
      <w:r w:rsidR="0048659A">
        <w:rPr>
          <w:rFonts w:ascii="Calibri" w:hAnsi="Calibri" w:cs="Calibri"/>
          <w:i/>
          <w:color w:val="7F7F7F" w:themeColor="text1" w:themeTint="80"/>
          <w:sz w:val="26"/>
          <w:szCs w:val="26"/>
        </w:rPr>
        <w:t>ene</w:t>
      </w:r>
      <w:r w:rsidR="003C6A85" w:rsidRPr="003C6A85">
        <w:rPr>
          <w:rFonts w:ascii="Calibri" w:hAnsi="Calibri" w:cs="Calibri"/>
          <w:i/>
          <w:color w:val="7F7F7F" w:themeColor="text1" w:themeTint="80"/>
          <w:sz w:val="26"/>
          <w:szCs w:val="26"/>
        </w:rPr>
        <w:t>ral F</w:t>
      </w:r>
      <w:r w:rsidR="00BA255C">
        <w:rPr>
          <w:rFonts w:ascii="Calibri" w:hAnsi="Calibri" w:cs="Calibri"/>
          <w:i/>
          <w:color w:val="7F7F7F" w:themeColor="text1" w:themeTint="80"/>
          <w:sz w:val="26"/>
          <w:szCs w:val="26"/>
        </w:rPr>
        <w:t>rancisco</w:t>
      </w:r>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0048659A">
        <w:rPr>
          <w:rFonts w:ascii="Calibri" w:hAnsi="Calibri" w:cs="Calibri"/>
          <w:i/>
          <w:color w:val="7F7F7F" w:themeColor="text1" w:themeTint="80"/>
          <w:sz w:val="26"/>
          <w:szCs w:val="26"/>
        </w:rPr>
        <w:t xml:space="preserve">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48659A">
        <w:rPr>
          <w:rFonts w:ascii="Calibri" w:hAnsi="Calibri" w:cs="Calibri"/>
          <w:color w:val="7F7F7F" w:themeColor="text1" w:themeTint="80"/>
          <w:sz w:val="26"/>
          <w:szCs w:val="26"/>
        </w:rPr>
        <w:t xml:space="preserve">. . . . . . . . . . . . . . . . . . . . . . . . . . . . . . . . . . . . . . . . . . . . . . . . . . . . . . . . . . </w:t>
      </w:r>
    </w:p>
    <w:p w:rsidR="007A3408" w:rsidRPr="00951F38" w:rsidRDefault="007A3408" w:rsidP="0048659A">
      <w:pPr>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SOC. INTEGRADORA DEL TRANSP</w:t>
      </w:r>
      <w:r w:rsidR="004504E8">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PUB. FCO. VILLA</w:t>
      </w:r>
      <w:r w:rsidR="003C6A85" w:rsidRPr="003C6A85">
        <w:rPr>
          <w:rFonts w:ascii="Calibri" w:hAnsi="Calibri" w:cs="Calibri"/>
          <w:i/>
          <w:iCs/>
          <w:color w:val="7F7F7F" w:themeColor="text1" w:themeTint="80"/>
          <w:sz w:val="26"/>
          <w:szCs w:val="26"/>
        </w:rPr>
        <w:t>”</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4B1289">
        <w:rPr>
          <w:rFonts w:ascii="Calibri" w:hAnsi="Calibri" w:cs="Calibri"/>
          <w:iCs/>
          <w:color w:val="7F7F7F" w:themeColor="text1" w:themeTint="80"/>
          <w:sz w:val="26"/>
          <w:szCs w:val="26"/>
        </w:rPr>
        <w:t>16021217 (uno-seis-cero-dos-uno-dos-uno-siete)</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w:t>
      </w:r>
      <w:r w:rsidR="0048659A">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0333A5" w:rsidRDefault="004F6C7F" w:rsidP="000333A5">
      <w:pPr>
        <w:pStyle w:val="Textoindependiente"/>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8A72FD">
        <w:rPr>
          <w:rFonts w:ascii="Calibri" w:hAnsi="Calibri" w:cs="Calibri"/>
          <w:color w:val="7F7F7F" w:themeColor="text1" w:themeTint="80"/>
          <w:sz w:val="26"/>
          <w:szCs w:val="26"/>
        </w:rPr>
        <w:t>354249 (tres-cinco-cuatro-dos-cuatro-nueve)</w:t>
      </w:r>
      <w:r w:rsidR="00320E2A" w:rsidRPr="00951F38">
        <w:rPr>
          <w:rFonts w:ascii="Calibri" w:hAnsi="Calibri" w:cs="Calibri"/>
          <w:color w:val="7F7F7F" w:themeColor="text1" w:themeTint="80"/>
          <w:sz w:val="26"/>
          <w:szCs w:val="26"/>
        </w:rPr>
        <w:t xml:space="preserve">, de fecha </w:t>
      </w:r>
      <w:r w:rsidR="008A72FD">
        <w:rPr>
          <w:rFonts w:ascii="Calibri" w:hAnsi="Calibri" w:cs="Calibri"/>
          <w:color w:val="7F7F7F" w:themeColor="text1" w:themeTint="80"/>
          <w:sz w:val="26"/>
          <w:szCs w:val="26"/>
        </w:rPr>
        <w:t>25 veinticinco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007D11E2">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importe pagado por concepto de la multa impuesta como consecuencia del acta</w:t>
      </w:r>
      <w:r w:rsidRPr="00951F38">
        <w:rPr>
          <w:rFonts w:ascii="Calibri" w:hAnsi="Calibri" w:cs="Calibri"/>
          <w:iCs/>
          <w:color w:val="7F7F7F" w:themeColor="text1" w:themeTint="80"/>
          <w:sz w:val="26"/>
          <w:szCs w:val="26"/>
        </w:rPr>
        <w:t xml:space="preserve">. </w:t>
      </w:r>
      <w:r w:rsidR="000333A5">
        <w:rPr>
          <w:rFonts w:ascii="Calibri" w:hAnsi="Calibri" w:cs="Calibri"/>
          <w:color w:val="7F7F7F" w:themeColor="text1" w:themeTint="80"/>
          <w:sz w:val="26"/>
          <w:szCs w:val="26"/>
        </w:rPr>
        <w:t xml:space="preserve">. . . . . . . . . . . . . . . . . . . . . . . . . . . . . . . . . . . . . . . . . . . . . . . . . . </w:t>
      </w:r>
    </w:p>
    <w:p w:rsidR="004F6C7F" w:rsidRPr="00951F38" w:rsidRDefault="004F6C7F" w:rsidP="004F6C7F">
      <w:pPr>
        <w:jc w:val="both"/>
        <w:rPr>
          <w:color w:val="7F7F7F" w:themeColor="text1" w:themeTint="80"/>
          <w:sz w:val="22"/>
          <w:lang w:val="es-MX"/>
        </w:rPr>
      </w:pPr>
    </w:p>
    <w:p w:rsidR="004F6C7F" w:rsidRPr="00951F38" w:rsidRDefault="004F6C7F" w:rsidP="005978D7">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4A20ED">
        <w:rPr>
          <w:rFonts w:ascii="Calibri" w:hAnsi="Calibri"/>
          <w:color w:val="7F7F7F" w:themeColor="text1" w:themeTint="80"/>
          <w:sz w:val="26"/>
        </w:rPr>
        <w:t xml:space="preserv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4B1289">
        <w:rPr>
          <w:rFonts w:ascii="Calibri" w:hAnsi="Calibri" w:cs="Calibri"/>
          <w:b/>
          <w:i/>
          <w:color w:val="7F7F7F" w:themeColor="text1" w:themeTint="80"/>
          <w:sz w:val="26"/>
          <w:szCs w:val="26"/>
        </w:rPr>
        <w:t>PRIMER</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 xml:space="preserve">ó…..en el artículo 206, fracción II…….numeral invocado alude </w:t>
      </w:r>
      <w:r w:rsidR="00142F50">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142F50">
        <w:rPr>
          <w:rFonts w:ascii="Calibri" w:hAnsi="Calibri" w:cs="Calibri"/>
          <w:i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w:t>
      </w:r>
      <w:r w:rsidR="00142F50">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8A72FD">
        <w:rPr>
          <w:rFonts w:ascii="Calibri" w:hAnsi="Calibri" w:cs="Calibri"/>
          <w:color w:val="7F7F7F" w:themeColor="text1" w:themeTint="80"/>
          <w:sz w:val="26"/>
          <w:szCs w:val="26"/>
        </w:rPr>
        <w:t>354249 (tres-cinco-cuatro-dos-cuatro-nueve)</w:t>
      </w:r>
      <w:r w:rsidR="00320E2A" w:rsidRPr="00951F38">
        <w:rPr>
          <w:rFonts w:ascii="Calibri" w:hAnsi="Calibri" w:cs="Calibri"/>
          <w:color w:val="7F7F7F" w:themeColor="text1" w:themeTint="80"/>
          <w:sz w:val="26"/>
          <w:szCs w:val="26"/>
        </w:rPr>
        <w:t xml:space="preserve">, de fecha </w:t>
      </w:r>
      <w:r w:rsidR="008A72FD">
        <w:rPr>
          <w:rFonts w:ascii="Calibri" w:hAnsi="Calibri" w:cs="Calibri"/>
          <w:color w:val="7F7F7F" w:themeColor="text1" w:themeTint="80"/>
          <w:sz w:val="26"/>
          <w:szCs w:val="26"/>
        </w:rPr>
        <w:t>25 veinticinco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142F50">
        <w:rPr>
          <w:rFonts w:ascii="Calibri" w:hAnsi="Calibri" w:cs="Calibri"/>
          <w:bCs/>
          <w:color w:val="7F7F7F" w:themeColor="text1" w:themeTint="80"/>
          <w:sz w:val="26"/>
          <w:szCs w:val="26"/>
        </w:rPr>
        <w:t xml:space="preserve">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4D7DBB">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4D7DBB">
        <w:rPr>
          <w:rFonts w:ascii="Calibri" w:hAnsi="Calibri" w:cs="Calibri"/>
          <w:bCs/>
          <w:color w:val="7F7F7F" w:themeColor="text1" w:themeTint="80"/>
          <w:sz w:val="26"/>
          <w:szCs w:val="26"/>
        </w:rPr>
        <w:t xml:space="preserve"> . . . . . </w:t>
      </w:r>
    </w:p>
    <w:p w:rsidR="004F6C7F" w:rsidRPr="00951F38" w:rsidRDefault="004F6C7F" w:rsidP="004F6C7F">
      <w:pPr>
        <w:ind w:firstLine="708"/>
        <w:jc w:val="both"/>
        <w:rPr>
          <w:rFonts w:ascii="Calibri" w:hAnsi="Calibri" w:cs="Calibri"/>
          <w:bCs/>
          <w:color w:val="7F7F7F" w:themeColor="text1" w:themeTint="80"/>
          <w:sz w:val="26"/>
          <w:szCs w:val="26"/>
        </w:rPr>
      </w:pPr>
    </w:p>
    <w:p w:rsidR="00AC6629" w:rsidRDefault="00AC6629" w:rsidP="004F6C7F">
      <w:pPr>
        <w:ind w:firstLine="708"/>
        <w:jc w:val="both"/>
        <w:rPr>
          <w:rFonts w:ascii="Calibri" w:hAnsi="Calibri" w:cs="Calibri"/>
          <w:bCs/>
          <w:color w:val="7F7F7F" w:themeColor="text1" w:themeTint="80"/>
          <w:sz w:val="26"/>
          <w:szCs w:val="26"/>
        </w:rPr>
      </w:pPr>
    </w:p>
    <w:p w:rsidR="00AC6629" w:rsidRDefault="00AC6629" w:rsidP="00AC662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550/2016-JN</w:t>
      </w:r>
    </w:p>
    <w:p w:rsidR="00AC6629" w:rsidRDefault="00AC6629"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AC6629">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FC69A4" w:rsidRPr="00951F38">
        <w:rPr>
          <w:rFonts w:ascii="Calibri" w:hAnsi="Calibri" w:cs="Calibri"/>
          <w:bCs/>
          <w:color w:val="7F7F7F" w:themeColor="text1" w:themeTint="80"/>
          <w:sz w:val="26"/>
          <w:szCs w:val="26"/>
        </w:rPr>
        <w:t xml:space="preserve"> </w:t>
      </w:r>
      <w:r w:rsidR="008A72FD">
        <w:rPr>
          <w:rFonts w:ascii="Calibri" w:hAnsi="Calibri" w:cs="Calibri"/>
          <w:color w:val="7F7F7F" w:themeColor="text1" w:themeTint="80"/>
          <w:sz w:val="26"/>
          <w:szCs w:val="26"/>
        </w:rPr>
        <w:t>354249 (tres-cinco-cuatro-dos-cuatro-nueve)</w:t>
      </w:r>
      <w:r w:rsidR="00FC69A4" w:rsidRPr="00951F38">
        <w:rPr>
          <w:rFonts w:ascii="Calibri" w:hAnsi="Calibri" w:cs="Calibri"/>
          <w:color w:val="7F7F7F" w:themeColor="text1" w:themeTint="80"/>
          <w:sz w:val="26"/>
          <w:szCs w:val="26"/>
        </w:rPr>
        <w:t xml:space="preserve">, de fecha </w:t>
      </w:r>
      <w:r w:rsidR="008A72FD">
        <w:rPr>
          <w:rFonts w:ascii="Calibri" w:hAnsi="Calibri" w:cs="Calibri"/>
          <w:color w:val="7F7F7F" w:themeColor="text1" w:themeTint="80"/>
          <w:sz w:val="26"/>
          <w:szCs w:val="26"/>
        </w:rPr>
        <w:t>25 veinticinco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AC6629">
        <w:rPr>
          <w:rFonts w:ascii="Calibri" w:hAnsi="Calibri" w:cs="Calibri"/>
          <w:bCs/>
          <w:color w:val="7F7F7F" w:themeColor="text1" w:themeTint="80"/>
          <w:sz w:val="26"/>
          <w:szCs w:val="26"/>
        </w:rPr>
        <w:t xml:space="preserve">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w:t>
      </w:r>
      <w:r w:rsidRPr="00951F38">
        <w:rPr>
          <w:rFonts w:ascii="Calibri" w:hAnsi="Calibri" w:cs="Calibri"/>
          <w:bCs/>
          <w:color w:val="7F7F7F" w:themeColor="text1" w:themeTint="80"/>
          <w:sz w:val="26"/>
          <w:szCs w:val="26"/>
        </w:rPr>
        <w:lastRenderedPageBreak/>
        <w:t>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AC6629">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8A72FD">
        <w:rPr>
          <w:rFonts w:ascii="Calibri" w:hAnsi="Calibri" w:cs="Calibri"/>
          <w:b/>
          <w:color w:val="7F7F7F" w:themeColor="text1" w:themeTint="80"/>
          <w:sz w:val="26"/>
          <w:szCs w:val="26"/>
        </w:rPr>
        <w:t xml:space="preserve">354249 </w:t>
      </w:r>
      <w:r w:rsidR="008A72FD" w:rsidRPr="000115F1">
        <w:rPr>
          <w:rFonts w:ascii="Calibri" w:hAnsi="Calibri" w:cs="Calibri"/>
          <w:color w:val="7F7F7F" w:themeColor="text1" w:themeTint="80"/>
          <w:sz w:val="26"/>
          <w:szCs w:val="26"/>
        </w:rPr>
        <w:t>(tres-cinco-cuatro-dos-cuatro-nueve)</w:t>
      </w:r>
      <w:r w:rsidR="00FC69A4" w:rsidRPr="00951F38">
        <w:rPr>
          <w:rFonts w:ascii="Calibri" w:hAnsi="Calibri" w:cs="Calibri"/>
          <w:color w:val="7F7F7F" w:themeColor="text1" w:themeTint="80"/>
          <w:sz w:val="26"/>
          <w:szCs w:val="26"/>
        </w:rPr>
        <w:t xml:space="preserve">, de fecha </w:t>
      </w:r>
      <w:r w:rsidR="008A72FD">
        <w:rPr>
          <w:rFonts w:ascii="Calibri" w:hAnsi="Calibri" w:cs="Calibri"/>
          <w:b/>
          <w:color w:val="7F7F7F" w:themeColor="text1" w:themeTint="80"/>
          <w:sz w:val="26"/>
          <w:szCs w:val="26"/>
        </w:rPr>
        <w:t xml:space="preserve">25 </w:t>
      </w:r>
      <w:r w:rsidR="008A72FD" w:rsidRPr="000115F1">
        <w:rPr>
          <w:rFonts w:ascii="Calibri" w:hAnsi="Calibri" w:cs="Calibri"/>
          <w:color w:val="7F7F7F" w:themeColor="text1" w:themeTint="80"/>
          <w:sz w:val="26"/>
          <w:szCs w:val="26"/>
        </w:rPr>
        <w:t>veinticinco</w:t>
      </w:r>
      <w:r w:rsidR="008A72FD">
        <w:rPr>
          <w:rFonts w:ascii="Calibri" w:hAnsi="Calibri" w:cs="Calibri"/>
          <w:b/>
          <w:color w:val="7F7F7F" w:themeColor="text1" w:themeTint="80"/>
          <w:sz w:val="26"/>
          <w:szCs w:val="26"/>
        </w:rPr>
        <w:t xml:space="preserve"> </w:t>
      </w:r>
      <w:r w:rsidR="008A72FD" w:rsidRPr="000115F1">
        <w:rPr>
          <w:rFonts w:ascii="Calibri" w:hAnsi="Calibri" w:cs="Calibri"/>
          <w:color w:val="7F7F7F" w:themeColor="text1" w:themeTint="80"/>
          <w:sz w:val="26"/>
          <w:szCs w:val="26"/>
        </w:rPr>
        <w:t>de</w:t>
      </w:r>
      <w:r w:rsidR="008A72FD">
        <w:rPr>
          <w:rFonts w:ascii="Calibri" w:hAnsi="Calibri" w:cs="Calibri"/>
          <w:b/>
          <w:color w:val="7F7F7F" w:themeColor="text1" w:themeTint="80"/>
          <w:sz w:val="26"/>
          <w:szCs w:val="26"/>
        </w:rPr>
        <w:t xml:space="preserv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00AC6629">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0115F1">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AC6629">
        <w:rPr>
          <w:rFonts w:ascii="Calibri" w:hAnsi="Calibri" w:cs="Arial"/>
          <w:color w:val="7F7F7F" w:themeColor="text1" w:themeTint="80"/>
          <w:sz w:val="26"/>
          <w:szCs w:val="27"/>
        </w:rPr>
        <w:t xml:space="preserve"> resolución. . . . . . . . . . </w:t>
      </w:r>
    </w:p>
    <w:p w:rsidR="004F6C7F" w:rsidRPr="00AC6629"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AC6629">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004925AC" w:rsidRPr="004925AC">
        <w:rPr>
          <w:rFonts w:ascii="Calibri" w:hAnsi="Calibri" w:cs="Arial"/>
          <w:color w:val="7F7F7F" w:themeColor="text1" w:themeTint="80"/>
          <w:sz w:val="26"/>
          <w:szCs w:val="27"/>
        </w:rPr>
        <w:t xml:space="preserve">identificado con el número </w:t>
      </w:r>
      <w:r w:rsidR="004B1289">
        <w:rPr>
          <w:rFonts w:ascii="Calibri" w:hAnsi="Calibri" w:cs="Arial"/>
          <w:color w:val="7F7F7F" w:themeColor="text1" w:themeTint="80"/>
          <w:sz w:val="26"/>
          <w:szCs w:val="27"/>
        </w:rPr>
        <w:t>16021217 (uno-seis-cero-dos-uno-dos-uno-siete)</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00AC6629">
        <w:rPr>
          <w:rFonts w:ascii="Calibri" w:hAnsi="Calibri" w:cs="Arial"/>
          <w:color w:val="7F7F7F" w:themeColor="text1" w:themeTint="80"/>
          <w:sz w:val="26"/>
          <w:szCs w:val="27"/>
        </w:rPr>
        <w:t xml:space="preserve">.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EB35F5">
        <w:rPr>
          <w:rFonts w:ascii="Calibri" w:hAnsi="Calibri" w:cs="Arial"/>
          <w:color w:val="7F7F7F" w:themeColor="text1" w:themeTint="80"/>
          <w:sz w:val="26"/>
          <w:szCs w:val="27"/>
        </w:rPr>
        <w:t xml:space="preserve">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lastRenderedPageBreak/>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0974F2">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r w:rsidR="00592A91">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r w:rsidR="00592A91">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592A91"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9B21F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p>
    <w:p w:rsidR="00592A91" w:rsidRDefault="00592A91" w:rsidP="00592A9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550/2016-JN</w:t>
      </w:r>
    </w:p>
    <w:p w:rsidR="00592A91" w:rsidRDefault="00592A91" w:rsidP="004F6C7F">
      <w:pPr>
        <w:pStyle w:val="Textoindependiente"/>
        <w:ind w:firstLine="708"/>
        <w:rPr>
          <w:rFonts w:ascii="Calibri" w:hAnsi="Calibri" w:cs="Calibri"/>
          <w:color w:val="7F7F7F" w:themeColor="text1" w:themeTint="80"/>
          <w:sz w:val="26"/>
          <w:szCs w:val="26"/>
        </w:rPr>
      </w:pPr>
    </w:p>
    <w:p w:rsidR="004F6C7F" w:rsidRPr="00951F38" w:rsidRDefault="00CB0649" w:rsidP="00592A91">
      <w:pPr>
        <w:pStyle w:val="Textoindependiente"/>
        <w:rPr>
          <w:rFonts w:ascii="Calibri" w:hAnsi="Calibri" w:cs="Calibri"/>
          <w:color w:val="7F7F7F" w:themeColor="text1" w:themeTint="80"/>
          <w:sz w:val="26"/>
          <w:szCs w:val="26"/>
        </w:rPr>
      </w:pPr>
      <w:r w:rsidRPr="00CB0649">
        <w:rPr>
          <w:rFonts w:ascii="Calibri" w:hAnsi="Calibri" w:cs="Calibri"/>
          <w:i/>
          <w:color w:val="7F7F7F" w:themeColor="text1" w:themeTint="80"/>
          <w:sz w:val="26"/>
          <w:szCs w:val="26"/>
        </w:rPr>
        <w:t>“Sociedad Integradora del Transporte Público General Francisco Villa, S.A. de C.V.”</w:t>
      </w:r>
      <w:r w:rsidR="004F6C7F" w:rsidRPr="00951F38">
        <w:rPr>
          <w:rFonts w:ascii="Calibri" w:hAnsi="Calibri" w:cs="Calibri"/>
          <w:i/>
          <w:color w:val="7F7F7F" w:themeColor="text1" w:themeTint="80"/>
          <w:sz w:val="26"/>
          <w:szCs w:val="26"/>
        </w:rPr>
        <w:t>,</w:t>
      </w:r>
      <w:r w:rsidR="004F6C7F" w:rsidRPr="00951F38">
        <w:rPr>
          <w:rFonts w:ascii="Calibri" w:hAnsi="Calibri" w:cs="Calibri"/>
          <w:color w:val="7F7F7F" w:themeColor="text1" w:themeTint="80"/>
          <w:sz w:val="26"/>
          <w:szCs w:val="26"/>
        </w:rPr>
        <w:t xml:space="preserve"> en contra del acta de infracción impugnada. . . . . . . . . . . . . . . .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8A72FD">
        <w:rPr>
          <w:rFonts w:ascii="Calibri" w:hAnsi="Calibri" w:cs="Calibri"/>
          <w:b/>
          <w:color w:val="7F7F7F" w:themeColor="text1" w:themeTint="80"/>
          <w:sz w:val="26"/>
          <w:szCs w:val="26"/>
        </w:rPr>
        <w:t>354249 (tres-cinco-cuatro-dos-cuatro-nueve)</w:t>
      </w:r>
      <w:r w:rsidR="00FC69A4" w:rsidRPr="00951F38">
        <w:rPr>
          <w:rFonts w:ascii="Calibri" w:hAnsi="Calibri" w:cs="Calibri"/>
          <w:color w:val="7F7F7F" w:themeColor="text1" w:themeTint="80"/>
          <w:sz w:val="26"/>
          <w:szCs w:val="26"/>
        </w:rPr>
        <w:t xml:space="preserve">, de fecha </w:t>
      </w:r>
      <w:r w:rsidR="008A72FD">
        <w:rPr>
          <w:rFonts w:ascii="Calibri" w:hAnsi="Calibri" w:cs="Calibri"/>
          <w:b/>
          <w:color w:val="7F7F7F" w:themeColor="text1" w:themeTint="80"/>
          <w:sz w:val="26"/>
          <w:szCs w:val="26"/>
        </w:rPr>
        <w:t xml:space="preserve">25 </w:t>
      </w:r>
      <w:r w:rsidR="008A72FD" w:rsidRPr="000115F1">
        <w:rPr>
          <w:rFonts w:ascii="Calibri" w:hAnsi="Calibri" w:cs="Calibri"/>
          <w:color w:val="7F7F7F" w:themeColor="text1" w:themeTint="80"/>
          <w:sz w:val="26"/>
          <w:szCs w:val="26"/>
        </w:rPr>
        <w:t>veinticinco</w:t>
      </w:r>
      <w:r w:rsidR="008A72FD">
        <w:rPr>
          <w:rFonts w:ascii="Calibri" w:hAnsi="Calibri" w:cs="Calibri"/>
          <w:b/>
          <w:color w:val="7F7F7F" w:themeColor="text1" w:themeTint="80"/>
          <w:sz w:val="26"/>
          <w:szCs w:val="26"/>
        </w:rPr>
        <w:t xml:space="preserve"> </w:t>
      </w:r>
      <w:r w:rsidR="008A72FD" w:rsidRPr="000115F1">
        <w:rPr>
          <w:rFonts w:ascii="Calibri" w:hAnsi="Calibri" w:cs="Calibri"/>
          <w:color w:val="7F7F7F" w:themeColor="text1" w:themeTint="80"/>
          <w:sz w:val="26"/>
          <w:szCs w:val="26"/>
        </w:rPr>
        <w:t>de</w:t>
      </w:r>
      <w:r w:rsidR="008A72FD">
        <w:rPr>
          <w:rFonts w:ascii="Calibri" w:hAnsi="Calibri" w:cs="Calibri"/>
          <w:b/>
          <w:color w:val="7F7F7F" w:themeColor="text1" w:themeTint="80"/>
          <w:sz w:val="26"/>
          <w:szCs w:val="26"/>
        </w:rPr>
        <w:t xml:space="preserve"> mayo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w:t>
      </w:r>
      <w:r w:rsidR="00592A91">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8A72FD">
        <w:rPr>
          <w:rFonts w:ascii="Calibri" w:hAnsi="Calibri" w:cs="Calibri"/>
          <w:b/>
          <w:color w:val="7F7F7F" w:themeColor="text1" w:themeTint="80"/>
          <w:sz w:val="26"/>
          <w:szCs w:val="26"/>
        </w:rPr>
        <w:t>Raúl Alberto Escobedo Rodríguez</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592A91">
        <w:rPr>
          <w:rFonts w:ascii="Calibri" w:hAnsi="Calibri"/>
          <w:color w:val="7F7F7F" w:themeColor="text1" w:themeTint="80"/>
          <w:sz w:val="26"/>
        </w:rPr>
        <w:t xml:space="preserve">.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lastRenderedPageBreak/>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2B7E1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D8A" w:rsidRDefault="00914D8A">
      <w:r>
        <w:separator/>
      </w:r>
    </w:p>
  </w:endnote>
  <w:endnote w:type="continuationSeparator" w:id="0">
    <w:p w:rsidR="00914D8A" w:rsidRDefault="0091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D8A" w:rsidRDefault="00914D8A">
      <w:r>
        <w:separator/>
      </w:r>
    </w:p>
  </w:footnote>
  <w:footnote w:type="continuationSeparator" w:id="0">
    <w:p w:rsidR="00914D8A" w:rsidRDefault="0091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914D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21FD">
      <w:rPr>
        <w:rStyle w:val="Nmerodepgina"/>
        <w:noProof/>
      </w:rPr>
      <w:t>8</w:t>
    </w:r>
    <w:r>
      <w:rPr>
        <w:rStyle w:val="Nmerodepgina"/>
      </w:rPr>
      <w:fldChar w:fldCharType="end"/>
    </w:r>
  </w:p>
  <w:p w:rsidR="00917C15" w:rsidRDefault="00914D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33A5"/>
    <w:rsid w:val="000342FD"/>
    <w:rsid w:val="00041415"/>
    <w:rsid w:val="00056C22"/>
    <w:rsid w:val="00067164"/>
    <w:rsid w:val="00070F54"/>
    <w:rsid w:val="00075950"/>
    <w:rsid w:val="000974F2"/>
    <w:rsid w:val="000B1D63"/>
    <w:rsid w:val="000B2C6F"/>
    <w:rsid w:val="00116598"/>
    <w:rsid w:val="00122C0A"/>
    <w:rsid w:val="00142F50"/>
    <w:rsid w:val="001676C0"/>
    <w:rsid w:val="00172FB5"/>
    <w:rsid w:val="00184EB8"/>
    <w:rsid w:val="001A6F82"/>
    <w:rsid w:val="00211745"/>
    <w:rsid w:val="00222420"/>
    <w:rsid w:val="00224D85"/>
    <w:rsid w:val="00240CDC"/>
    <w:rsid w:val="0024110D"/>
    <w:rsid w:val="0026542A"/>
    <w:rsid w:val="002835F3"/>
    <w:rsid w:val="00294D30"/>
    <w:rsid w:val="002A7860"/>
    <w:rsid w:val="002B7E17"/>
    <w:rsid w:val="002E08F6"/>
    <w:rsid w:val="00320E2A"/>
    <w:rsid w:val="0035370B"/>
    <w:rsid w:val="00355202"/>
    <w:rsid w:val="00380292"/>
    <w:rsid w:val="00392B92"/>
    <w:rsid w:val="003B3C86"/>
    <w:rsid w:val="003C6A85"/>
    <w:rsid w:val="003F3DA5"/>
    <w:rsid w:val="00406823"/>
    <w:rsid w:val="004504E8"/>
    <w:rsid w:val="00453A72"/>
    <w:rsid w:val="004739D8"/>
    <w:rsid w:val="0048659A"/>
    <w:rsid w:val="0049024D"/>
    <w:rsid w:val="004925AC"/>
    <w:rsid w:val="004A20ED"/>
    <w:rsid w:val="004A2EAF"/>
    <w:rsid w:val="004B1289"/>
    <w:rsid w:val="004B1302"/>
    <w:rsid w:val="004D0B1E"/>
    <w:rsid w:val="004D7DBB"/>
    <w:rsid w:val="004F63C0"/>
    <w:rsid w:val="004F6C7F"/>
    <w:rsid w:val="00507CD3"/>
    <w:rsid w:val="0051752D"/>
    <w:rsid w:val="0052229A"/>
    <w:rsid w:val="00536EB7"/>
    <w:rsid w:val="00575EAB"/>
    <w:rsid w:val="005836CF"/>
    <w:rsid w:val="0058450C"/>
    <w:rsid w:val="00592A91"/>
    <w:rsid w:val="005978D7"/>
    <w:rsid w:val="005A1161"/>
    <w:rsid w:val="005A27DD"/>
    <w:rsid w:val="005A2B9D"/>
    <w:rsid w:val="005A7E18"/>
    <w:rsid w:val="005F3495"/>
    <w:rsid w:val="005F3C30"/>
    <w:rsid w:val="00615A56"/>
    <w:rsid w:val="00620307"/>
    <w:rsid w:val="0063334E"/>
    <w:rsid w:val="00660EF5"/>
    <w:rsid w:val="00665825"/>
    <w:rsid w:val="00686D2A"/>
    <w:rsid w:val="006A5F50"/>
    <w:rsid w:val="006B11C7"/>
    <w:rsid w:val="006C2BAA"/>
    <w:rsid w:val="00720C29"/>
    <w:rsid w:val="0072455D"/>
    <w:rsid w:val="007439A5"/>
    <w:rsid w:val="0077061C"/>
    <w:rsid w:val="00773F07"/>
    <w:rsid w:val="00797D43"/>
    <w:rsid w:val="007A3408"/>
    <w:rsid w:val="007D060E"/>
    <w:rsid w:val="007D11E2"/>
    <w:rsid w:val="007D58F4"/>
    <w:rsid w:val="007F73CB"/>
    <w:rsid w:val="007F7FB3"/>
    <w:rsid w:val="00826DFD"/>
    <w:rsid w:val="008447A0"/>
    <w:rsid w:val="00855740"/>
    <w:rsid w:val="008623DC"/>
    <w:rsid w:val="00884C9E"/>
    <w:rsid w:val="008A0AE3"/>
    <w:rsid w:val="008A72FD"/>
    <w:rsid w:val="008B0E11"/>
    <w:rsid w:val="008B2A0B"/>
    <w:rsid w:val="008B55C2"/>
    <w:rsid w:val="008D2C43"/>
    <w:rsid w:val="008E4981"/>
    <w:rsid w:val="008E756D"/>
    <w:rsid w:val="00914D8A"/>
    <w:rsid w:val="009228E2"/>
    <w:rsid w:val="00943013"/>
    <w:rsid w:val="00944A9E"/>
    <w:rsid w:val="00944BA7"/>
    <w:rsid w:val="00951F38"/>
    <w:rsid w:val="00972393"/>
    <w:rsid w:val="0097469C"/>
    <w:rsid w:val="009751D9"/>
    <w:rsid w:val="009953E8"/>
    <w:rsid w:val="009B21FD"/>
    <w:rsid w:val="009B3D88"/>
    <w:rsid w:val="009D771E"/>
    <w:rsid w:val="00A23130"/>
    <w:rsid w:val="00A26C62"/>
    <w:rsid w:val="00A425EB"/>
    <w:rsid w:val="00A61545"/>
    <w:rsid w:val="00AA168B"/>
    <w:rsid w:val="00AC6629"/>
    <w:rsid w:val="00AE6F1B"/>
    <w:rsid w:val="00AF66B0"/>
    <w:rsid w:val="00B32055"/>
    <w:rsid w:val="00B56940"/>
    <w:rsid w:val="00B709B0"/>
    <w:rsid w:val="00B9028A"/>
    <w:rsid w:val="00BA255C"/>
    <w:rsid w:val="00BD5B21"/>
    <w:rsid w:val="00BE2D65"/>
    <w:rsid w:val="00BF2550"/>
    <w:rsid w:val="00C012B7"/>
    <w:rsid w:val="00C26C64"/>
    <w:rsid w:val="00C34115"/>
    <w:rsid w:val="00C478D0"/>
    <w:rsid w:val="00C52101"/>
    <w:rsid w:val="00C7550E"/>
    <w:rsid w:val="00CB0649"/>
    <w:rsid w:val="00CD3253"/>
    <w:rsid w:val="00D031B3"/>
    <w:rsid w:val="00D2003C"/>
    <w:rsid w:val="00D235A2"/>
    <w:rsid w:val="00D35E03"/>
    <w:rsid w:val="00D37055"/>
    <w:rsid w:val="00D55F54"/>
    <w:rsid w:val="00D630F8"/>
    <w:rsid w:val="00DA7B1F"/>
    <w:rsid w:val="00DB0068"/>
    <w:rsid w:val="00DE753B"/>
    <w:rsid w:val="00E012E0"/>
    <w:rsid w:val="00E36AA1"/>
    <w:rsid w:val="00E570FF"/>
    <w:rsid w:val="00E652AC"/>
    <w:rsid w:val="00E8719B"/>
    <w:rsid w:val="00EA37F6"/>
    <w:rsid w:val="00EB35F5"/>
    <w:rsid w:val="00EC594B"/>
    <w:rsid w:val="00ED37A1"/>
    <w:rsid w:val="00EE6D6B"/>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4363">
      <w:bodyDiv w:val="1"/>
      <w:marLeft w:val="0"/>
      <w:marRight w:val="0"/>
      <w:marTop w:val="0"/>
      <w:marBottom w:val="0"/>
      <w:divBdr>
        <w:top w:val="none" w:sz="0" w:space="0" w:color="auto"/>
        <w:left w:val="none" w:sz="0" w:space="0" w:color="auto"/>
        <w:bottom w:val="none" w:sz="0" w:space="0" w:color="auto"/>
        <w:right w:val="none" w:sz="0" w:space="0" w:color="auto"/>
      </w:divBdr>
    </w:div>
    <w:div w:id="721560577">
      <w:bodyDiv w:val="1"/>
      <w:marLeft w:val="0"/>
      <w:marRight w:val="0"/>
      <w:marTop w:val="0"/>
      <w:marBottom w:val="0"/>
      <w:divBdr>
        <w:top w:val="none" w:sz="0" w:space="0" w:color="auto"/>
        <w:left w:val="none" w:sz="0" w:space="0" w:color="auto"/>
        <w:bottom w:val="none" w:sz="0" w:space="0" w:color="auto"/>
        <w:right w:val="none" w:sz="0" w:space="0" w:color="auto"/>
      </w:divBdr>
    </w:div>
    <w:div w:id="853229090">
      <w:bodyDiv w:val="1"/>
      <w:marLeft w:val="0"/>
      <w:marRight w:val="0"/>
      <w:marTop w:val="0"/>
      <w:marBottom w:val="0"/>
      <w:divBdr>
        <w:top w:val="none" w:sz="0" w:space="0" w:color="auto"/>
        <w:left w:val="none" w:sz="0" w:space="0" w:color="auto"/>
        <w:bottom w:val="none" w:sz="0" w:space="0" w:color="auto"/>
        <w:right w:val="none" w:sz="0" w:space="0" w:color="auto"/>
      </w:divBdr>
    </w:div>
    <w:div w:id="112900997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775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3607</Words>
  <Characters>19844</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2016-09-30T16:53:00Z</dcterms:created>
  <dcterms:modified xsi:type="dcterms:W3CDTF">2016-09-30T16:53:00Z</dcterms:modified>
</cp:coreProperties>
</file>